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F9AB" w14:textId="77777777" w:rsidR="00BE2EAA" w:rsidRDefault="00BE2EAA" w:rsidP="00BE2EAA">
      <w:pPr>
        <w:pStyle w:val="PlainText"/>
      </w:pPr>
    </w:p>
    <w:p w14:paraId="5085F52E" w14:textId="77777777" w:rsidR="00BE2EAA" w:rsidRPr="00BE2EAA" w:rsidRDefault="00BE2EAA" w:rsidP="00BE2EAA">
      <w:pPr>
        <w:pStyle w:val="PlainText"/>
        <w:rPr>
          <w:b/>
          <w:bCs/>
          <w:sz w:val="28"/>
          <w:szCs w:val="28"/>
        </w:rPr>
      </w:pPr>
      <w:r w:rsidRPr="00BE2EAA">
        <w:rPr>
          <w:b/>
          <w:bCs/>
          <w:sz w:val="28"/>
          <w:szCs w:val="28"/>
        </w:rPr>
        <w:t>AMEDEO Inflammatory Bowel Diseases: 2025-10-13</w:t>
      </w:r>
    </w:p>
    <w:p w14:paraId="3E1BBA4E" w14:textId="77777777" w:rsidR="00BE2EAA" w:rsidRDefault="00BE2EAA" w:rsidP="00BE2EAA">
      <w:pPr>
        <w:pStyle w:val="PlainText"/>
      </w:pPr>
    </w:p>
    <w:p w14:paraId="48C71EF2" w14:textId="77777777" w:rsidR="00BE2EAA" w:rsidRDefault="00BE2EAA" w:rsidP="00BE2EAA">
      <w:pPr>
        <w:pStyle w:val="PlainText"/>
      </w:pPr>
    </w:p>
    <w:p w14:paraId="19FB173D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>A. Coming soon: The San Dao Trilogy</w:t>
      </w:r>
    </w:p>
    <w:p w14:paraId="50B73329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</w:p>
    <w:p w14:paraId="1F3287FC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</w:p>
    <w:p w14:paraId="70978B16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 xml:space="preserve">B. Your Personal Amedeo Web Page </w:t>
      </w:r>
    </w:p>
    <w:p w14:paraId="00BFC235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</w:p>
    <w:p w14:paraId="578A1E6E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 xml:space="preserve">- For Computer: </w:t>
      </w:r>
      <w:hyperlink r:id="rId4" w:history="1">
        <w:r w:rsidRPr="00BE2EAA">
          <w:rPr>
            <w:rStyle w:val="Hyperlink"/>
            <w:b/>
            <w:bCs/>
            <w:sz w:val="24"/>
            <w:szCs w:val="24"/>
          </w:rPr>
          <w:t>https://amedeo.com/summary/px.php?table=ibd&amp;cid=267331</w:t>
        </w:r>
      </w:hyperlink>
      <w:r w:rsidRPr="00BE2EAA">
        <w:rPr>
          <w:b/>
          <w:bCs/>
          <w:sz w:val="24"/>
          <w:szCs w:val="24"/>
        </w:rPr>
        <w:t xml:space="preserve"> </w:t>
      </w:r>
    </w:p>
    <w:p w14:paraId="68BE3E1F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 xml:space="preserve">- For Smartphone: </w:t>
      </w:r>
      <w:hyperlink r:id="rId5" w:history="1">
        <w:r w:rsidRPr="00BE2EAA">
          <w:rPr>
            <w:rStyle w:val="Hyperlink"/>
            <w:b/>
            <w:bCs/>
            <w:sz w:val="24"/>
            <w:szCs w:val="24"/>
          </w:rPr>
          <w:t>https://m.amedeo.com/p12.php?table=ibd&amp;cid=267331</w:t>
        </w:r>
      </w:hyperlink>
      <w:r w:rsidRPr="00BE2EAA">
        <w:rPr>
          <w:b/>
          <w:bCs/>
          <w:sz w:val="24"/>
          <w:szCs w:val="24"/>
        </w:rPr>
        <w:t xml:space="preserve"> </w:t>
      </w:r>
    </w:p>
    <w:p w14:paraId="65622099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</w:p>
    <w:p w14:paraId="008978A9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</w:p>
    <w:p w14:paraId="34E68E2A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>C. Your Amedeo Recommendation Code</w:t>
      </w:r>
    </w:p>
    <w:p w14:paraId="0BE89F87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 xml:space="preserve">Share it with your colleagues and students to help them stay updated:  </w:t>
      </w:r>
    </w:p>
    <w:p w14:paraId="763CBAD8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>6b5a2cdc883f560</w:t>
      </w:r>
    </w:p>
    <w:p w14:paraId="12D8ECE4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</w:p>
    <w:p w14:paraId="27049ECD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>Best regards,</w:t>
      </w:r>
    </w:p>
    <w:p w14:paraId="774CEC3F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</w:p>
    <w:p w14:paraId="5D101B8E" w14:textId="77777777" w:rsidR="00BE2EAA" w:rsidRPr="00BE2EAA" w:rsidRDefault="00BE2EAA" w:rsidP="00BE2EAA">
      <w:pPr>
        <w:pStyle w:val="PlainText"/>
        <w:rPr>
          <w:b/>
          <w:bCs/>
          <w:sz w:val="24"/>
          <w:szCs w:val="24"/>
        </w:rPr>
      </w:pPr>
      <w:r w:rsidRPr="00BE2EAA">
        <w:rPr>
          <w:b/>
          <w:bCs/>
          <w:sz w:val="24"/>
          <w:szCs w:val="24"/>
        </w:rPr>
        <w:t>Bernd Sebastian Kamps, M.D.</w:t>
      </w:r>
    </w:p>
    <w:p w14:paraId="4DFDFB5D" w14:textId="77777777" w:rsidR="00BE2EAA" w:rsidRDefault="00BE2EAA" w:rsidP="00BE2EAA">
      <w:pPr>
        <w:pStyle w:val="PlainText"/>
      </w:pPr>
      <w:hyperlink r:id="rId6" w:history="1">
        <w:r w:rsidRPr="00BE2EAA">
          <w:rPr>
            <w:rStyle w:val="Hyperlink"/>
            <w:b/>
            <w:bCs/>
            <w:sz w:val="24"/>
            <w:szCs w:val="24"/>
          </w:rPr>
          <w:t>http://linkedin.com/in/bskamps</w:t>
        </w:r>
      </w:hyperlink>
      <w:r>
        <w:t xml:space="preserve"> </w:t>
      </w:r>
    </w:p>
    <w:p w14:paraId="23A10464" w14:textId="77777777" w:rsidR="00BE2EAA" w:rsidRDefault="00BE2EAA" w:rsidP="00BE2EAA">
      <w:pPr>
        <w:pStyle w:val="PlainText"/>
      </w:pPr>
    </w:p>
    <w:p w14:paraId="73322F7D" w14:textId="77777777" w:rsidR="00BE2EAA" w:rsidRDefault="00BE2EAA" w:rsidP="00BE2EAA">
      <w:pPr>
        <w:pStyle w:val="PlainText"/>
      </w:pPr>
    </w:p>
    <w:p w14:paraId="6754D355" w14:textId="77777777" w:rsidR="00BE2EAA" w:rsidRDefault="00BE2EAA" w:rsidP="00BE2EAA">
      <w:pPr>
        <w:pStyle w:val="PlainText"/>
      </w:pPr>
    </w:p>
    <w:p w14:paraId="3C3C46B6" w14:textId="77777777" w:rsidR="00BE2EAA" w:rsidRDefault="00BE2EAA" w:rsidP="00BE2EAA">
      <w:pPr>
        <w:pStyle w:val="PlainText"/>
      </w:pPr>
      <w:r>
        <w:t xml:space="preserve">*** Single Articles *** </w:t>
      </w:r>
    </w:p>
    <w:p w14:paraId="6F717DFE" w14:textId="77777777" w:rsidR="00BE2EAA" w:rsidRDefault="00BE2EAA" w:rsidP="00BE2EAA">
      <w:pPr>
        <w:pStyle w:val="PlainText"/>
      </w:pPr>
    </w:p>
    <w:p w14:paraId="6FFB7D38" w14:textId="77777777" w:rsidR="00BE2EAA" w:rsidRDefault="00BE2EAA" w:rsidP="00BE2EAA">
      <w:pPr>
        <w:pStyle w:val="PlainText"/>
      </w:pPr>
    </w:p>
    <w:p w14:paraId="1DFFC89A" w14:textId="77777777" w:rsidR="00BE2EAA" w:rsidRDefault="00BE2EAA" w:rsidP="00BE2EAA">
      <w:pPr>
        <w:pStyle w:val="PlainText"/>
      </w:pPr>
      <w:r>
        <w:t>1. BRAGA-NETO MB, Qazi T, Fulmer C, Holubar SD, et al.</w:t>
      </w:r>
    </w:p>
    <w:p w14:paraId="78BF8E23" w14:textId="77777777" w:rsidR="00BE2EAA" w:rsidRDefault="00BE2EAA" w:rsidP="00BE2EAA">
      <w:pPr>
        <w:pStyle w:val="PlainText"/>
      </w:pPr>
      <w:r>
        <w:t xml:space="preserve">Cellular and molecular mechanisms in the pathogenesis of </w:t>
      </w:r>
      <w:proofErr w:type="spellStart"/>
      <w:r>
        <w:t>pouchitis</w:t>
      </w:r>
      <w:proofErr w:type="spellEnd"/>
      <w:r>
        <w:t xml:space="preserve">: more than </w:t>
      </w:r>
    </w:p>
    <w:p w14:paraId="67BCDEE1" w14:textId="77777777" w:rsidR="00BE2EAA" w:rsidRDefault="00BE2EAA" w:rsidP="00BE2EAA">
      <w:pPr>
        <w:pStyle w:val="PlainText"/>
      </w:pPr>
      <w:r>
        <w:t xml:space="preserve">just the microbiota. </w:t>
      </w:r>
    </w:p>
    <w:p w14:paraId="53BF5BD7" w14:textId="77777777" w:rsidR="00BE2EAA" w:rsidRDefault="00BE2EAA" w:rsidP="00BE2EAA">
      <w:pPr>
        <w:pStyle w:val="PlainText"/>
      </w:pPr>
      <w:r>
        <w:t xml:space="preserve">Gut. </w:t>
      </w:r>
      <w:proofErr w:type="gramStart"/>
      <w:r>
        <w:t>2025;74:1905</w:t>
      </w:r>
      <w:proofErr w:type="gramEnd"/>
      <w:r>
        <w:t xml:space="preserve">-1915. </w:t>
      </w:r>
    </w:p>
    <w:p w14:paraId="6F333BD7" w14:textId="77777777" w:rsidR="00BE2EAA" w:rsidRDefault="00BE2EAA" w:rsidP="00BE2EAA">
      <w:pPr>
        <w:pStyle w:val="PlainText"/>
      </w:pPr>
      <w:r>
        <w:t xml:space="preserve">PubMed: </w:t>
      </w:r>
      <w:hyperlink r:id="rId7" w:history="1">
        <w:r>
          <w:rPr>
            <w:rStyle w:val="Hyperlink"/>
          </w:rPr>
          <w:t>https://www.amedeo.com/p2.php?id=40240062&amp;s=ibd&amp;pm=1462f940041c1dd</w:t>
        </w:r>
      </w:hyperlink>
      <w:r>
        <w:t xml:space="preserve"> </w:t>
      </w:r>
    </w:p>
    <w:p w14:paraId="1B8BA729" w14:textId="77777777" w:rsidR="00BE2EAA" w:rsidRDefault="00BE2EAA" w:rsidP="00BE2EAA">
      <w:pPr>
        <w:pStyle w:val="PlainText"/>
      </w:pPr>
      <w:r>
        <w:t xml:space="preserve">ABSTRACT available </w:t>
      </w:r>
    </w:p>
    <w:p w14:paraId="579893B4" w14:textId="77777777" w:rsidR="00BE2EAA" w:rsidRDefault="00BE2EAA" w:rsidP="00BE2EAA">
      <w:pPr>
        <w:pStyle w:val="PlainText"/>
      </w:pPr>
      <w:r>
        <w:t xml:space="preserve">Share: </w:t>
      </w:r>
      <w:hyperlink r:id="rId8" w:history="1">
        <w:r>
          <w:rPr>
            <w:rStyle w:val="Hyperlink"/>
          </w:rPr>
          <w:t>https://m.amedeo.com/40240062</w:t>
        </w:r>
      </w:hyperlink>
    </w:p>
    <w:p w14:paraId="136748FE" w14:textId="77777777" w:rsidR="00BE2EAA" w:rsidRDefault="00BE2EAA" w:rsidP="00BE2EAA">
      <w:pPr>
        <w:pStyle w:val="PlainText"/>
      </w:pPr>
    </w:p>
    <w:p w14:paraId="7C6801A0" w14:textId="77777777" w:rsidR="00BE2EAA" w:rsidRDefault="00BE2EAA" w:rsidP="00BE2EAA">
      <w:pPr>
        <w:pStyle w:val="PlainText"/>
      </w:pPr>
    </w:p>
    <w:p w14:paraId="3D1350A9" w14:textId="77777777" w:rsidR="00BE2EAA" w:rsidRDefault="00BE2EAA" w:rsidP="00BE2EAA">
      <w:pPr>
        <w:pStyle w:val="PlainText"/>
      </w:pPr>
      <w:r>
        <w:t xml:space="preserve">2. DEMERS K, van den Bergh N, Bongers BC, van </w:t>
      </w:r>
      <w:proofErr w:type="spellStart"/>
      <w:r>
        <w:t>Kuijk</w:t>
      </w:r>
      <w:proofErr w:type="spellEnd"/>
      <w:r>
        <w:t xml:space="preserve"> SMJ, et al.</w:t>
      </w:r>
    </w:p>
    <w:p w14:paraId="290A2ED9" w14:textId="77777777" w:rsidR="00BE2EAA" w:rsidRDefault="00BE2EAA" w:rsidP="00BE2EAA">
      <w:pPr>
        <w:pStyle w:val="PlainText"/>
      </w:pPr>
      <w:r>
        <w:t xml:space="preserve">Health-Related Physical Fitness in Patients </w:t>
      </w:r>
      <w:proofErr w:type="gramStart"/>
      <w:r>
        <w:t>With</w:t>
      </w:r>
      <w:proofErr w:type="gramEnd"/>
      <w:r>
        <w:t xml:space="preserve"> Inflammatory Bowel Disease vs </w:t>
      </w:r>
    </w:p>
    <w:p w14:paraId="06B4114E" w14:textId="77777777" w:rsidR="00BE2EAA" w:rsidRDefault="00BE2EAA" w:rsidP="00BE2EAA">
      <w:pPr>
        <w:pStyle w:val="PlainText"/>
      </w:pPr>
      <w:r>
        <w:t xml:space="preserve">Healthy Control Subjects. </w:t>
      </w:r>
    </w:p>
    <w:p w14:paraId="450881FA" w14:textId="77777777" w:rsidR="00BE2EAA" w:rsidRDefault="00BE2EAA" w:rsidP="00BE2EAA">
      <w:pPr>
        <w:pStyle w:val="PlainText"/>
      </w:pPr>
      <w:r>
        <w:t xml:space="preserve">Inflamm Bowel Dis. 2025 Oct </w:t>
      </w:r>
      <w:proofErr w:type="gramStart"/>
      <w:r>
        <w:t>8:izaf</w:t>
      </w:r>
      <w:proofErr w:type="gramEnd"/>
      <w:r>
        <w:t xml:space="preserve">169. </w:t>
      </w:r>
      <w:proofErr w:type="spellStart"/>
      <w:r>
        <w:t>doi</w:t>
      </w:r>
      <w:proofErr w:type="spellEnd"/>
      <w:r>
        <w:t xml:space="preserve">: 10.1093. </w:t>
      </w:r>
    </w:p>
    <w:p w14:paraId="726F26D7" w14:textId="77777777" w:rsidR="00BE2EAA" w:rsidRDefault="00BE2EAA" w:rsidP="00BE2EAA">
      <w:pPr>
        <w:pStyle w:val="PlainText"/>
      </w:pPr>
      <w:r>
        <w:t xml:space="preserve">PubMed: </w:t>
      </w:r>
      <w:hyperlink r:id="rId9" w:history="1">
        <w:r>
          <w:rPr>
            <w:rStyle w:val="Hyperlink"/>
          </w:rPr>
          <w:t>https://www.amedeo.com/p2.php?id=41060265&amp;s=ibd&amp;pm=1462f940041c1dd</w:t>
        </w:r>
      </w:hyperlink>
      <w:r>
        <w:t xml:space="preserve"> </w:t>
      </w:r>
    </w:p>
    <w:p w14:paraId="2D31E9D6" w14:textId="77777777" w:rsidR="00BE2EAA" w:rsidRDefault="00BE2EAA" w:rsidP="00BE2EAA">
      <w:pPr>
        <w:pStyle w:val="PlainText"/>
      </w:pPr>
      <w:r>
        <w:t xml:space="preserve">ABSTRACT available </w:t>
      </w:r>
    </w:p>
    <w:p w14:paraId="6EE48796" w14:textId="77777777" w:rsidR="00BE2EAA" w:rsidRDefault="00BE2EAA" w:rsidP="00BE2EAA">
      <w:pPr>
        <w:pStyle w:val="PlainText"/>
      </w:pPr>
      <w:r>
        <w:t xml:space="preserve">Share: </w:t>
      </w:r>
      <w:hyperlink r:id="rId10" w:history="1">
        <w:r>
          <w:rPr>
            <w:rStyle w:val="Hyperlink"/>
          </w:rPr>
          <w:t>https://m.amedeo.com/41060265</w:t>
        </w:r>
      </w:hyperlink>
    </w:p>
    <w:p w14:paraId="50328552" w14:textId="77777777" w:rsidR="00BE2EAA" w:rsidRDefault="00BE2EAA" w:rsidP="00BE2EAA">
      <w:pPr>
        <w:pStyle w:val="PlainText"/>
      </w:pPr>
    </w:p>
    <w:p w14:paraId="3D317022" w14:textId="77777777" w:rsidR="00BE2EAA" w:rsidRDefault="00BE2EAA" w:rsidP="00BE2EAA">
      <w:pPr>
        <w:pStyle w:val="PlainText"/>
      </w:pPr>
    </w:p>
    <w:p w14:paraId="2CA79DEC" w14:textId="77777777" w:rsidR="00BE2EAA" w:rsidRDefault="00BE2EAA" w:rsidP="00BE2EAA">
      <w:pPr>
        <w:pStyle w:val="PlainText"/>
      </w:pPr>
      <w:r>
        <w:t xml:space="preserve">3. SCHULT-HANNEMANN D, Gassner C, </w:t>
      </w:r>
      <w:proofErr w:type="spellStart"/>
      <w:r>
        <w:t>Thur</w:t>
      </w:r>
      <w:proofErr w:type="spellEnd"/>
      <w:r>
        <w:t xml:space="preserve"> N, Hennig C, et al.</w:t>
      </w:r>
    </w:p>
    <w:p w14:paraId="35622AD8" w14:textId="77777777" w:rsidR="00BE2EAA" w:rsidRDefault="00BE2EAA" w:rsidP="00BE2EAA">
      <w:pPr>
        <w:pStyle w:val="PlainText"/>
      </w:pPr>
      <w:r>
        <w:t xml:space="preserve">Comparison of Different Sites of Microbiota Shows Increased Pseudomonas Species </w:t>
      </w:r>
    </w:p>
    <w:p w14:paraId="12127E95" w14:textId="77777777" w:rsidR="00BE2EAA" w:rsidRDefault="00BE2EAA" w:rsidP="00BE2EAA">
      <w:pPr>
        <w:pStyle w:val="PlainText"/>
      </w:pPr>
      <w:r>
        <w:t xml:space="preserve">in the Gut Mucosa in Inflammatory Bowel Disease. </w:t>
      </w:r>
    </w:p>
    <w:p w14:paraId="6A8ED2FF" w14:textId="77777777" w:rsidR="00BE2EAA" w:rsidRDefault="00BE2EAA" w:rsidP="00BE2EAA">
      <w:pPr>
        <w:pStyle w:val="PlainText"/>
      </w:pPr>
      <w:r>
        <w:t xml:space="preserve">Inflamm Bowel Dis. 2025 Oct </w:t>
      </w:r>
      <w:proofErr w:type="gramStart"/>
      <w:r>
        <w:t>8:izaf</w:t>
      </w:r>
      <w:proofErr w:type="gramEnd"/>
      <w:r>
        <w:t xml:space="preserve">185. </w:t>
      </w:r>
      <w:proofErr w:type="spellStart"/>
      <w:r>
        <w:t>doi</w:t>
      </w:r>
      <w:proofErr w:type="spellEnd"/>
      <w:r>
        <w:t xml:space="preserve">: 10.1093. </w:t>
      </w:r>
    </w:p>
    <w:p w14:paraId="04417BAC" w14:textId="77777777" w:rsidR="00BE2EAA" w:rsidRDefault="00BE2EAA" w:rsidP="00BE2EAA">
      <w:pPr>
        <w:pStyle w:val="PlainText"/>
      </w:pPr>
      <w:r>
        <w:t xml:space="preserve">PubMed: </w:t>
      </w:r>
      <w:hyperlink r:id="rId11" w:history="1">
        <w:r>
          <w:rPr>
            <w:rStyle w:val="Hyperlink"/>
          </w:rPr>
          <w:t>https://www.amedeo.com/p2.php?id=41060256&amp;s=ibd&amp;pm=1462f940041c1dd</w:t>
        </w:r>
      </w:hyperlink>
      <w:r>
        <w:t xml:space="preserve"> </w:t>
      </w:r>
    </w:p>
    <w:p w14:paraId="5F3232B3" w14:textId="77777777" w:rsidR="00BE2EAA" w:rsidRDefault="00BE2EAA" w:rsidP="00BE2EAA">
      <w:pPr>
        <w:pStyle w:val="PlainText"/>
      </w:pPr>
      <w:r>
        <w:lastRenderedPageBreak/>
        <w:t xml:space="preserve">ABSTRACT available </w:t>
      </w:r>
    </w:p>
    <w:p w14:paraId="23CFE63B" w14:textId="77777777" w:rsidR="00BE2EAA" w:rsidRDefault="00BE2EAA" w:rsidP="00BE2EAA">
      <w:pPr>
        <w:pStyle w:val="PlainText"/>
      </w:pPr>
      <w:r>
        <w:t xml:space="preserve">Share: </w:t>
      </w:r>
      <w:hyperlink r:id="rId12" w:history="1">
        <w:r>
          <w:rPr>
            <w:rStyle w:val="Hyperlink"/>
          </w:rPr>
          <w:t>https://m.amedeo.com/41060256</w:t>
        </w:r>
      </w:hyperlink>
    </w:p>
    <w:p w14:paraId="79C019CE" w14:textId="77777777" w:rsidR="00BE2EAA" w:rsidRDefault="00BE2EAA" w:rsidP="00BE2EAA">
      <w:pPr>
        <w:pStyle w:val="PlainText"/>
      </w:pPr>
    </w:p>
    <w:p w14:paraId="59AAF2C3" w14:textId="77777777" w:rsidR="00BE2EAA" w:rsidRDefault="00BE2EAA" w:rsidP="00BE2EAA">
      <w:pPr>
        <w:pStyle w:val="PlainText"/>
      </w:pPr>
    </w:p>
    <w:p w14:paraId="0E3017A8" w14:textId="77777777" w:rsidR="00BE2EAA" w:rsidRDefault="00BE2EAA" w:rsidP="00BE2EAA">
      <w:pPr>
        <w:pStyle w:val="PlainText"/>
      </w:pPr>
      <w:r>
        <w:t>*** End ***</w:t>
      </w:r>
    </w:p>
    <w:p w14:paraId="66084253" w14:textId="77777777" w:rsidR="00BE2EAA" w:rsidRDefault="00BE2EAA" w:rsidP="00BE2EAA">
      <w:pPr>
        <w:pStyle w:val="PlainText"/>
      </w:pPr>
    </w:p>
    <w:p w14:paraId="65E55021" w14:textId="77777777" w:rsidR="00BE2EAA" w:rsidRDefault="00BE2EAA" w:rsidP="00BE2EAA">
      <w:pPr>
        <w:pStyle w:val="PlainText"/>
      </w:pPr>
    </w:p>
    <w:p w14:paraId="293FE3FF" w14:textId="77777777" w:rsidR="00BE2EAA" w:rsidRDefault="00BE2EAA" w:rsidP="00BE2EAA">
      <w:pPr>
        <w:pStyle w:val="PlainText"/>
      </w:pPr>
    </w:p>
    <w:p w14:paraId="131A7798" w14:textId="77777777" w:rsidR="00BE2EAA" w:rsidRDefault="00BE2EAA" w:rsidP="00BE2EAA">
      <w:pPr>
        <w:pStyle w:val="PlainText"/>
      </w:pPr>
      <w:r>
        <w:t xml:space="preserve">We have screened the following journals for you: </w:t>
      </w:r>
    </w:p>
    <w:p w14:paraId="796AC068" w14:textId="77777777" w:rsidR="00BE2EAA" w:rsidRDefault="00BE2EAA" w:rsidP="00BE2EAA">
      <w:pPr>
        <w:pStyle w:val="PlainText"/>
      </w:pPr>
      <w:r>
        <w:t xml:space="preserve">Aliment </w:t>
      </w:r>
      <w:proofErr w:type="spellStart"/>
      <w:r>
        <w:t>Pharmacol</w:t>
      </w:r>
      <w:proofErr w:type="spellEnd"/>
      <w:r>
        <w:t xml:space="preserve"> Ther</w:t>
      </w:r>
    </w:p>
    <w:p w14:paraId="0F644CD8" w14:textId="77777777" w:rsidR="00BE2EAA" w:rsidRDefault="00BE2EAA" w:rsidP="00BE2EAA">
      <w:pPr>
        <w:pStyle w:val="PlainText"/>
      </w:pPr>
      <w:r>
        <w:t>Am J Gastroenterol</w:t>
      </w:r>
    </w:p>
    <w:p w14:paraId="15E4C613" w14:textId="77777777" w:rsidR="00BE2EAA" w:rsidRDefault="00BE2EAA" w:rsidP="00BE2EAA">
      <w:pPr>
        <w:pStyle w:val="PlainText"/>
      </w:pPr>
      <w:r>
        <w:t>Ann Intern Med</w:t>
      </w:r>
    </w:p>
    <w:p w14:paraId="048F84F2" w14:textId="77777777" w:rsidR="00BE2EAA" w:rsidRDefault="00BE2EAA" w:rsidP="00BE2EAA">
      <w:pPr>
        <w:pStyle w:val="PlainText"/>
      </w:pPr>
      <w:r>
        <w:t>BMJ</w:t>
      </w:r>
    </w:p>
    <w:p w14:paraId="10EBFAAE" w14:textId="77777777" w:rsidR="00BE2EAA" w:rsidRDefault="00BE2EAA" w:rsidP="00BE2EAA">
      <w:pPr>
        <w:pStyle w:val="PlainText"/>
      </w:pPr>
      <w:r>
        <w:t>Dig Dis Sci</w:t>
      </w:r>
    </w:p>
    <w:p w14:paraId="47FC929E" w14:textId="77777777" w:rsidR="00BE2EAA" w:rsidRDefault="00BE2EAA" w:rsidP="00BE2EAA">
      <w:pPr>
        <w:pStyle w:val="PlainText"/>
      </w:pPr>
      <w:r>
        <w:t>Dis Colon Rectum</w:t>
      </w:r>
    </w:p>
    <w:p w14:paraId="3F919416" w14:textId="77777777" w:rsidR="00BE2EAA" w:rsidRDefault="00BE2EAA" w:rsidP="00BE2EAA">
      <w:pPr>
        <w:pStyle w:val="PlainText"/>
      </w:pPr>
      <w:proofErr w:type="spellStart"/>
      <w:r>
        <w:t>Eur</w:t>
      </w:r>
      <w:proofErr w:type="spellEnd"/>
      <w:r>
        <w:t xml:space="preserve"> J Gastroenterol Hepatol</w:t>
      </w:r>
    </w:p>
    <w:p w14:paraId="4EEADDEB" w14:textId="77777777" w:rsidR="00BE2EAA" w:rsidRDefault="00BE2EAA" w:rsidP="00BE2EAA">
      <w:pPr>
        <w:pStyle w:val="PlainText"/>
      </w:pPr>
      <w:r>
        <w:t>Gastroenterology</w:t>
      </w:r>
    </w:p>
    <w:p w14:paraId="2350569E" w14:textId="77777777" w:rsidR="00BE2EAA" w:rsidRDefault="00BE2EAA" w:rsidP="00BE2EAA">
      <w:pPr>
        <w:pStyle w:val="PlainText"/>
      </w:pPr>
      <w:r>
        <w:t>Gut</w:t>
      </w:r>
    </w:p>
    <w:p w14:paraId="5C17A17F" w14:textId="77777777" w:rsidR="00BE2EAA" w:rsidRDefault="00BE2EAA" w:rsidP="00BE2EAA">
      <w:pPr>
        <w:pStyle w:val="PlainText"/>
      </w:pPr>
      <w:r>
        <w:t>Inflamm Bowel Dis</w:t>
      </w:r>
    </w:p>
    <w:p w14:paraId="119B6486" w14:textId="77777777" w:rsidR="00BE2EAA" w:rsidRDefault="00BE2EAA" w:rsidP="00BE2EAA">
      <w:pPr>
        <w:pStyle w:val="PlainText"/>
      </w:pPr>
      <w:r>
        <w:t>JAMA</w:t>
      </w:r>
    </w:p>
    <w:p w14:paraId="116C24ED" w14:textId="77777777" w:rsidR="00BE2EAA" w:rsidRDefault="00BE2EAA" w:rsidP="00BE2EAA">
      <w:pPr>
        <w:pStyle w:val="PlainText"/>
      </w:pPr>
      <w:r>
        <w:t>Lancet</w:t>
      </w:r>
    </w:p>
    <w:p w14:paraId="7CD14D12" w14:textId="77777777" w:rsidR="00BE2EAA" w:rsidRDefault="00BE2EAA" w:rsidP="00BE2EAA">
      <w:pPr>
        <w:pStyle w:val="PlainText"/>
      </w:pPr>
      <w:r>
        <w:t>N Engl J Med</w:t>
      </w:r>
    </w:p>
    <w:p w14:paraId="0486957E" w14:textId="77777777" w:rsidR="00BE2EAA" w:rsidRDefault="00BE2EAA" w:rsidP="00BE2EAA">
      <w:pPr>
        <w:pStyle w:val="PlainText"/>
      </w:pPr>
      <w:r>
        <w:t>Scand J Gastroenterol</w:t>
      </w:r>
    </w:p>
    <w:p w14:paraId="3A21B041" w14:textId="77777777" w:rsidR="00BE2EAA" w:rsidRDefault="00BE2EAA" w:rsidP="00BE2EAA">
      <w:pPr>
        <w:pStyle w:val="PlainText"/>
      </w:pPr>
    </w:p>
    <w:p w14:paraId="39739145" w14:textId="77777777" w:rsidR="00BE2EAA" w:rsidRDefault="00BE2EAA" w:rsidP="00BE2EAA">
      <w:pPr>
        <w:pStyle w:val="PlainText"/>
      </w:pPr>
      <w:r>
        <w:t>_________________________________________________________</w:t>
      </w:r>
    </w:p>
    <w:p w14:paraId="2198CDDF" w14:textId="77777777" w:rsidR="00BE2EAA" w:rsidRDefault="00BE2EAA" w:rsidP="00BE2EAA">
      <w:pPr>
        <w:pStyle w:val="PlainText"/>
      </w:pPr>
    </w:p>
    <w:p w14:paraId="7E1EBAA0" w14:textId="77777777" w:rsidR="00BE2EAA" w:rsidRDefault="00BE2EAA" w:rsidP="00BE2EAA">
      <w:pPr>
        <w:pStyle w:val="PlainText"/>
      </w:pPr>
    </w:p>
    <w:p w14:paraId="7BEA8B6D" w14:textId="77777777" w:rsidR="00BE2EAA" w:rsidRDefault="00BE2EAA" w:rsidP="00BE2EAA">
      <w:pPr>
        <w:pStyle w:val="PlainText"/>
      </w:pPr>
      <w:r>
        <w:t xml:space="preserve">You subscribed to this newsletter on 2004-11-19. </w:t>
      </w:r>
    </w:p>
    <w:p w14:paraId="6FF3C5D0" w14:textId="77777777" w:rsidR="00BE2EAA" w:rsidRDefault="00BE2EAA" w:rsidP="00BE2EAA">
      <w:pPr>
        <w:pStyle w:val="PlainText"/>
      </w:pPr>
    </w:p>
    <w:p w14:paraId="75F8A815" w14:textId="77777777" w:rsidR="00BE2EAA" w:rsidRDefault="00BE2EAA" w:rsidP="00BE2EAA">
      <w:pPr>
        <w:pStyle w:val="PlainText"/>
      </w:pPr>
      <w:r>
        <w:t xml:space="preserve">If you want to unsubscribe from this Amedeo newsletter, please open the </w:t>
      </w:r>
    </w:p>
    <w:p w14:paraId="5F5520A4" w14:textId="77777777" w:rsidR="00BE2EAA" w:rsidRDefault="00BE2EAA" w:rsidP="00BE2EAA">
      <w:pPr>
        <w:pStyle w:val="PlainText"/>
      </w:pPr>
      <w:r>
        <w:t>following link and click on the Unsubscribe button:</w:t>
      </w:r>
    </w:p>
    <w:p w14:paraId="5FD22CE3" w14:textId="77777777" w:rsidR="00BE2EAA" w:rsidRDefault="00BE2EAA" w:rsidP="00BE2EAA">
      <w:pPr>
        <w:pStyle w:val="PlainText"/>
      </w:pPr>
    </w:p>
    <w:p w14:paraId="1D10DD3B" w14:textId="77777777" w:rsidR="00BE2EAA" w:rsidRDefault="00BE2EAA" w:rsidP="00BE2EAA">
      <w:pPr>
        <w:pStyle w:val="PlainText"/>
      </w:pPr>
      <w:hyperlink r:id="rId13" w:history="1">
        <w:r>
          <w:rPr>
            <w:rStyle w:val="Hyperlink"/>
          </w:rPr>
          <w:t>https://www.amedeo.com/user/uiu.php?code=ib9f5b7a5f565&amp;cid=267331</w:t>
        </w:r>
      </w:hyperlink>
    </w:p>
    <w:p w14:paraId="442813C9" w14:textId="77777777" w:rsidR="002F1CE0" w:rsidRDefault="002F1CE0"/>
    <w:sectPr w:rsidR="002F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2EAA"/>
    <w:rsid w:val="002F1CE0"/>
    <w:rsid w:val="0051311B"/>
    <w:rsid w:val="008868EA"/>
    <w:rsid w:val="00910B0C"/>
    <w:rsid w:val="00AD365D"/>
    <w:rsid w:val="00BE2EAA"/>
    <w:rsid w:val="00D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ED21"/>
  <w15:chartTrackingRefBased/>
  <w15:docId w15:val="{A86D34B9-B7D7-4F6D-92B0-01142F19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D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2E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A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A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E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EA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2EA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EAA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2EAA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amedeo.com/40240062" TargetMode="External"/><Relationship Id="rId13" Type="http://schemas.openxmlformats.org/officeDocument/2006/relationships/hyperlink" Target="https://www.amedeo.com/user/uiu.php?code=ib9f5b7a5f565&amp;cid=2673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edeo.com/p2.php?id=40240062&amp;s=ibd&amp;pm=1462f940041c1dd" TargetMode="External"/><Relationship Id="rId12" Type="http://schemas.openxmlformats.org/officeDocument/2006/relationships/hyperlink" Target="https://m.amedeo.com/410602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kedin.com/in/bskamps" TargetMode="External"/><Relationship Id="rId11" Type="http://schemas.openxmlformats.org/officeDocument/2006/relationships/hyperlink" Target="https://www.amedeo.com/p2.php?id=41060256&amp;s=ibd&amp;pm=1462f940041c1dd" TargetMode="External"/><Relationship Id="rId5" Type="http://schemas.openxmlformats.org/officeDocument/2006/relationships/hyperlink" Target="https://m.amedeo.com/p12.php?table=ibd&amp;cid=2673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amedeo.com/41060265" TargetMode="External"/><Relationship Id="rId4" Type="http://schemas.openxmlformats.org/officeDocument/2006/relationships/hyperlink" Target="https://amedeo.com/summary/px.php?table=ibd&amp;cid=267331" TargetMode="External"/><Relationship Id="rId9" Type="http://schemas.openxmlformats.org/officeDocument/2006/relationships/hyperlink" Target="https://www.amedeo.com/p2.php?id=41060265&amp;s=ibd&amp;pm=1462f940041c1d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Lopes de Azevedo e Gilbert</dc:creator>
  <cp:keywords/>
  <dc:description/>
  <cp:lastModifiedBy>Bob Lopes de Azevedo e Gilbert</cp:lastModifiedBy>
  <cp:revision>2</cp:revision>
  <dcterms:created xsi:type="dcterms:W3CDTF">2025-10-14T13:43:00Z</dcterms:created>
  <dcterms:modified xsi:type="dcterms:W3CDTF">2025-10-14T13:43:00Z</dcterms:modified>
</cp:coreProperties>
</file>